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49BBE14B" w14:textId="77777777" w:rsidR="00383ED6" w:rsidRDefault="00383ED6" w:rsidP="00383ED6">
      <w:pPr>
        <w:pStyle w:val="Default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  <w:lang w:val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34FC4F" wp14:editId="03C03D84">
                <wp:simplePos x="0" y="0"/>
                <wp:positionH relativeFrom="column">
                  <wp:posOffset>2400300</wp:posOffset>
                </wp:positionH>
                <wp:positionV relativeFrom="paragraph">
                  <wp:posOffset>133350</wp:posOffset>
                </wp:positionV>
                <wp:extent cx="4486275" cy="0"/>
                <wp:effectExtent l="0" t="1905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6275" cy="0"/>
                        </a:xfrm>
                        <a:prstGeom prst="line">
                          <a:avLst/>
                        </a:prstGeom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F87843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9pt,10.5pt" to="54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" strokecolor="black [3213]" strokeweight="2.5pt"/>
            </w:pict>
          </mc:Fallback>
        </mc:AlternateContent>
      </w:r>
      <w:r>
        <w:rPr>
          <w:b/>
          <w:bCs/>
          <w:noProof/>
          <w:sz w:val="20"/>
          <w:szCs w:val="20"/>
          <w:lang w:val="es-MX"/>
        </w:rPr>
        <w:drawing>
          <wp:inline distT="0" distB="0" distL="0" distR="0" wp14:anchorId="0104AA21" wp14:editId="2AFF57CE">
            <wp:extent cx="2451100" cy="5334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ED1C3" w14:textId="77777777" w:rsidR="00383ED6" w:rsidRPr="00154B38" w:rsidRDefault="00383ED6" w:rsidP="00383ED6">
      <w:pPr>
        <w:pStyle w:val="Default"/>
        <w:jc w:val="right"/>
        <w:rPr>
          <w:bCs/>
          <w:sz w:val="20"/>
          <w:szCs w:val="20"/>
        </w:rPr>
      </w:pPr>
      <w:r w:rsidRPr="00154B38">
        <w:rPr>
          <w:bCs/>
          <w:sz w:val="20"/>
          <w:szCs w:val="20"/>
        </w:rPr>
        <w:t>Yazaki North America, Inc.</w:t>
      </w:r>
    </w:p>
    <w:p w14:paraId="7E8205AB" w14:textId="77777777" w:rsidR="00383ED6" w:rsidRPr="00154B38" w:rsidRDefault="00383ED6" w:rsidP="00383ED6">
      <w:pPr>
        <w:pStyle w:val="Default"/>
        <w:jc w:val="right"/>
        <w:rPr>
          <w:bCs/>
          <w:sz w:val="20"/>
          <w:szCs w:val="20"/>
        </w:rPr>
      </w:pPr>
      <w:r w:rsidRPr="00154B38">
        <w:rPr>
          <w:bCs/>
          <w:sz w:val="20"/>
          <w:szCs w:val="20"/>
        </w:rPr>
        <w:t>6801 Haggerty Road</w:t>
      </w:r>
    </w:p>
    <w:p w14:paraId="5D207D89" w14:textId="77777777" w:rsidR="00383ED6" w:rsidRPr="00154B38" w:rsidRDefault="00383ED6" w:rsidP="00383ED6">
      <w:pPr>
        <w:pStyle w:val="Default"/>
        <w:jc w:val="right"/>
        <w:rPr>
          <w:bCs/>
          <w:sz w:val="20"/>
          <w:szCs w:val="20"/>
          <w:lang w:val="es-MX"/>
        </w:rPr>
      </w:pPr>
      <w:r w:rsidRPr="00154B38">
        <w:rPr>
          <w:bCs/>
          <w:sz w:val="20"/>
          <w:szCs w:val="20"/>
          <w:lang w:val="es-MX"/>
        </w:rPr>
        <w:t>Canton, MI 48187</w:t>
      </w:r>
    </w:p>
    <w:p w14:paraId="427CD9E5" w14:textId="77777777" w:rsidR="00383ED6" w:rsidRPr="00154B38" w:rsidRDefault="00383ED6" w:rsidP="00383ED6">
      <w:pPr>
        <w:pStyle w:val="Default"/>
        <w:jc w:val="right"/>
        <w:rPr>
          <w:bCs/>
          <w:sz w:val="20"/>
          <w:szCs w:val="20"/>
          <w:lang w:val="es-MX"/>
        </w:rPr>
      </w:pPr>
      <w:r w:rsidRPr="00154B38">
        <w:rPr>
          <w:bCs/>
          <w:sz w:val="20"/>
          <w:szCs w:val="20"/>
          <w:lang w:val="es-MX"/>
        </w:rPr>
        <w:t>www.yazaki-na.com</w:t>
      </w:r>
    </w:p>
    <w:p w14:paraId="4ABFF9F6" w14:textId="77777777" w:rsidR="009B5F33" w:rsidRPr="00154B38" w:rsidRDefault="009B5F33" w:rsidP="00383ED6">
      <w:pPr>
        <w:pStyle w:val="Default"/>
        <w:rPr>
          <w:bCs/>
          <w:sz w:val="20"/>
          <w:szCs w:val="20"/>
          <w:lang w:val="es-ES"/>
        </w:rPr>
      </w:pPr>
    </w:p>
    <w:p w14:paraId="41E52F0E" w14:textId="77777777" w:rsidR="009B5F33" w:rsidRPr="00154B38" w:rsidRDefault="009B5F33" w:rsidP="00383ED6">
      <w:pPr>
        <w:pStyle w:val="Default"/>
        <w:rPr>
          <w:b/>
          <w:bCs/>
          <w:sz w:val="20"/>
          <w:szCs w:val="20"/>
          <w:lang w:val="es-ES"/>
        </w:rPr>
      </w:pPr>
    </w:p>
    <w:p w14:paraId="104AFA04" w14:textId="41B2FA0F" w:rsidR="00154B38" w:rsidRDefault="00383ED6" w:rsidP="00154B38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Subject: </w:t>
      </w:r>
      <w:r w:rsidR="00154B38">
        <w:rPr>
          <w:b/>
          <w:bCs/>
          <w:sz w:val="20"/>
          <w:szCs w:val="20"/>
        </w:rPr>
        <w:tab/>
      </w:r>
      <w:r w:rsidR="00313FBC">
        <w:rPr>
          <w:sz w:val="20"/>
          <w:szCs w:val="20"/>
        </w:rPr>
        <w:t>Supplier Response Required for</w:t>
      </w:r>
      <w:r w:rsidR="00AD6A06">
        <w:rPr>
          <w:sz w:val="20"/>
          <w:szCs w:val="20"/>
        </w:rPr>
        <w:t xml:space="preserve"> 20</w:t>
      </w:r>
      <w:r w:rsidR="00964668">
        <w:rPr>
          <w:sz w:val="20"/>
          <w:szCs w:val="20"/>
        </w:rPr>
        <w:t>21</w:t>
      </w:r>
      <w:r>
        <w:rPr>
          <w:sz w:val="20"/>
          <w:szCs w:val="20"/>
        </w:rPr>
        <w:t xml:space="preserve"> </w:t>
      </w:r>
      <w:r w:rsidR="00964668">
        <w:rPr>
          <w:sz w:val="20"/>
          <w:szCs w:val="20"/>
        </w:rPr>
        <w:t>USMC</w:t>
      </w:r>
      <w:r>
        <w:rPr>
          <w:sz w:val="20"/>
          <w:szCs w:val="20"/>
        </w:rPr>
        <w:t xml:space="preserve">A and MA Solicitations. </w:t>
      </w:r>
    </w:p>
    <w:p w14:paraId="27661B56" w14:textId="77777777" w:rsidR="00383ED6" w:rsidRDefault="00383ED6" w:rsidP="00154B38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To: </w:t>
      </w:r>
      <w:r w:rsidR="00154B38">
        <w:rPr>
          <w:b/>
          <w:bCs/>
          <w:sz w:val="20"/>
          <w:szCs w:val="20"/>
        </w:rPr>
        <w:tab/>
      </w:r>
      <w:r w:rsidR="00154B38">
        <w:rPr>
          <w:b/>
          <w:bCs/>
          <w:sz w:val="20"/>
          <w:szCs w:val="20"/>
        </w:rPr>
        <w:tab/>
      </w:r>
      <w:r>
        <w:rPr>
          <w:sz w:val="20"/>
          <w:szCs w:val="20"/>
        </w:rPr>
        <w:t xml:space="preserve">Yazaki North America, Inc. </w:t>
      </w:r>
      <w:r w:rsidR="00861020">
        <w:rPr>
          <w:sz w:val="20"/>
          <w:szCs w:val="20"/>
        </w:rPr>
        <w:t>(YNA)</w:t>
      </w:r>
      <w:r w:rsidR="00A73930">
        <w:rPr>
          <w:sz w:val="20"/>
          <w:szCs w:val="20"/>
        </w:rPr>
        <w:t xml:space="preserve"> Suppliers</w:t>
      </w:r>
    </w:p>
    <w:p w14:paraId="13336858" w14:textId="77777777" w:rsidR="00383ED6" w:rsidRDefault="00154B38" w:rsidP="00383ED6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</w:p>
    <w:p w14:paraId="3636B0FD" w14:textId="576A2564" w:rsidR="00154B38" w:rsidRDefault="00154B38" w:rsidP="00383ED6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1348A">
        <w:rPr>
          <w:sz w:val="20"/>
          <w:szCs w:val="20"/>
        </w:rPr>
        <w:t>October 1st</w:t>
      </w:r>
      <w:r w:rsidR="00A20EB8">
        <w:rPr>
          <w:sz w:val="20"/>
          <w:szCs w:val="20"/>
        </w:rPr>
        <w:t>, 20</w:t>
      </w:r>
      <w:r w:rsidR="00964668">
        <w:rPr>
          <w:sz w:val="20"/>
          <w:szCs w:val="20"/>
        </w:rPr>
        <w:t>20</w:t>
      </w:r>
    </w:p>
    <w:p w14:paraId="6B30BC83" w14:textId="77777777" w:rsidR="00154B38" w:rsidRDefault="00154B38" w:rsidP="00383ED6">
      <w:pPr>
        <w:pStyle w:val="Default"/>
        <w:rPr>
          <w:sz w:val="20"/>
          <w:szCs w:val="20"/>
        </w:rPr>
      </w:pPr>
    </w:p>
    <w:p w14:paraId="47BCEF4A" w14:textId="77777777" w:rsidR="00154B38" w:rsidRDefault="00383ED6" w:rsidP="00154B3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Dear Supplier: </w:t>
      </w:r>
    </w:p>
    <w:p w14:paraId="3634D3E8" w14:textId="77777777" w:rsidR="00154B38" w:rsidRDefault="00154B38" w:rsidP="00154B38">
      <w:pPr>
        <w:pStyle w:val="Default"/>
        <w:rPr>
          <w:sz w:val="20"/>
          <w:szCs w:val="20"/>
        </w:rPr>
      </w:pPr>
    </w:p>
    <w:p w14:paraId="23B245F2" w14:textId="43A3771B" w:rsidR="00861020" w:rsidRDefault="00383ED6" w:rsidP="0086102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The purpose of this letter is to </w:t>
      </w:r>
      <w:r w:rsidR="00567913">
        <w:rPr>
          <w:sz w:val="20"/>
          <w:szCs w:val="20"/>
        </w:rPr>
        <w:t xml:space="preserve">notify </w:t>
      </w:r>
      <w:r w:rsidR="00861020">
        <w:rPr>
          <w:sz w:val="20"/>
          <w:szCs w:val="20"/>
        </w:rPr>
        <w:t xml:space="preserve">you </w:t>
      </w:r>
      <w:r w:rsidR="00567913">
        <w:rPr>
          <w:sz w:val="20"/>
          <w:szCs w:val="20"/>
        </w:rPr>
        <w:t xml:space="preserve">that YNA </w:t>
      </w:r>
      <w:r w:rsidR="00AD6A06">
        <w:rPr>
          <w:sz w:val="20"/>
          <w:szCs w:val="20"/>
        </w:rPr>
        <w:t xml:space="preserve">will begin our </w:t>
      </w:r>
      <w:r w:rsidR="00567913">
        <w:rPr>
          <w:sz w:val="20"/>
          <w:szCs w:val="20"/>
        </w:rPr>
        <w:t xml:space="preserve">annual </w:t>
      </w:r>
      <w:r w:rsidR="00861020">
        <w:rPr>
          <w:sz w:val="20"/>
          <w:szCs w:val="20"/>
        </w:rPr>
        <w:t>North American Free Trade Agreement (</w:t>
      </w:r>
      <w:r w:rsidR="00964668">
        <w:rPr>
          <w:sz w:val="20"/>
          <w:szCs w:val="20"/>
        </w:rPr>
        <w:t>USMCA</w:t>
      </w:r>
      <w:r w:rsidR="00861020">
        <w:rPr>
          <w:sz w:val="20"/>
          <w:szCs w:val="20"/>
        </w:rPr>
        <w:t>) Certificate and Manufacturer Affidavit (MA) solicitat</w:t>
      </w:r>
      <w:r w:rsidR="00AD6A06">
        <w:rPr>
          <w:sz w:val="20"/>
          <w:szCs w:val="20"/>
        </w:rPr>
        <w:t xml:space="preserve">ion processes, effective </w:t>
      </w:r>
      <w:r w:rsidR="0051348A">
        <w:rPr>
          <w:sz w:val="20"/>
          <w:szCs w:val="20"/>
        </w:rPr>
        <w:t>October 1st</w:t>
      </w:r>
      <w:r w:rsidR="00560FA1">
        <w:rPr>
          <w:sz w:val="20"/>
          <w:szCs w:val="20"/>
        </w:rPr>
        <w:t>, 20</w:t>
      </w:r>
      <w:r w:rsidR="00964668">
        <w:rPr>
          <w:sz w:val="20"/>
          <w:szCs w:val="20"/>
        </w:rPr>
        <w:t>21</w:t>
      </w:r>
      <w:r w:rsidR="00861020">
        <w:rPr>
          <w:sz w:val="20"/>
          <w:szCs w:val="20"/>
        </w:rPr>
        <w:t xml:space="preserve">.  </w:t>
      </w:r>
    </w:p>
    <w:p w14:paraId="09322684" w14:textId="77777777" w:rsidR="00861020" w:rsidRDefault="00861020" w:rsidP="00861020">
      <w:pPr>
        <w:pStyle w:val="Default"/>
        <w:rPr>
          <w:sz w:val="20"/>
          <w:szCs w:val="20"/>
        </w:rPr>
      </w:pPr>
    </w:p>
    <w:p w14:paraId="63FC4202" w14:textId="504C2EE7" w:rsidR="000C5611" w:rsidRDefault="00861020" w:rsidP="00861020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This </w:t>
      </w:r>
      <w:r w:rsidR="00567913">
        <w:rPr>
          <w:sz w:val="20"/>
          <w:szCs w:val="20"/>
        </w:rPr>
        <w:t xml:space="preserve">request is </w:t>
      </w:r>
      <w:r w:rsidR="00F53436">
        <w:rPr>
          <w:sz w:val="20"/>
          <w:szCs w:val="20"/>
        </w:rPr>
        <w:t xml:space="preserve">time sensitive </w:t>
      </w:r>
      <w:r w:rsidR="00567913">
        <w:rPr>
          <w:sz w:val="20"/>
          <w:szCs w:val="20"/>
        </w:rPr>
        <w:t xml:space="preserve">as your responses will be used </w:t>
      </w:r>
      <w:r>
        <w:rPr>
          <w:sz w:val="20"/>
          <w:szCs w:val="20"/>
        </w:rPr>
        <w:t xml:space="preserve">to determine </w:t>
      </w:r>
      <w:r w:rsidRPr="00F53436">
        <w:rPr>
          <w:sz w:val="20"/>
          <w:szCs w:val="20"/>
        </w:rPr>
        <w:t xml:space="preserve">if </w:t>
      </w:r>
      <w:r w:rsidRPr="00313FBC">
        <w:rPr>
          <w:sz w:val="20"/>
          <w:szCs w:val="20"/>
        </w:rPr>
        <w:t>YNA produce</w:t>
      </w:r>
      <w:r w:rsidR="00567913">
        <w:rPr>
          <w:sz w:val="20"/>
          <w:szCs w:val="20"/>
        </w:rPr>
        <w:t xml:space="preserve">d goods meet </w:t>
      </w:r>
      <w:r w:rsidR="00964668">
        <w:rPr>
          <w:sz w:val="20"/>
          <w:szCs w:val="20"/>
        </w:rPr>
        <w:t>USMC</w:t>
      </w:r>
      <w:r>
        <w:rPr>
          <w:sz w:val="20"/>
          <w:szCs w:val="20"/>
        </w:rPr>
        <w:t xml:space="preserve">A </w:t>
      </w:r>
      <w:r w:rsidR="00567913">
        <w:rPr>
          <w:sz w:val="20"/>
          <w:szCs w:val="20"/>
        </w:rPr>
        <w:t>rules and benefit from duty exemption.</w:t>
      </w:r>
      <w:r>
        <w:rPr>
          <w:sz w:val="20"/>
          <w:szCs w:val="20"/>
        </w:rPr>
        <w:t xml:space="preserve"> YNA is </w:t>
      </w:r>
      <w:r w:rsidR="00567913">
        <w:rPr>
          <w:sz w:val="20"/>
          <w:szCs w:val="20"/>
        </w:rPr>
        <w:t xml:space="preserve">asking you to provide us with </w:t>
      </w:r>
      <w:r w:rsidR="00964668">
        <w:rPr>
          <w:sz w:val="20"/>
          <w:szCs w:val="20"/>
        </w:rPr>
        <w:t>USMC</w:t>
      </w:r>
      <w:r w:rsidR="000C5611">
        <w:rPr>
          <w:sz w:val="20"/>
          <w:szCs w:val="20"/>
        </w:rPr>
        <w:t>A and</w:t>
      </w:r>
      <w:r>
        <w:rPr>
          <w:sz w:val="20"/>
          <w:szCs w:val="20"/>
        </w:rPr>
        <w:t xml:space="preserve"> MA information in order to</w:t>
      </w:r>
      <w:r w:rsidR="000C5611">
        <w:rPr>
          <w:sz w:val="20"/>
          <w:szCs w:val="20"/>
        </w:rPr>
        <w:t>;</w:t>
      </w:r>
    </w:p>
    <w:p w14:paraId="5F7D3F6F" w14:textId="19F4FD42" w:rsidR="000C5611" w:rsidRDefault="000C5611" w:rsidP="000C5611">
      <w:pPr>
        <w:pStyle w:val="Defaul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C</w:t>
      </w:r>
      <w:r w:rsidR="00861020">
        <w:rPr>
          <w:sz w:val="20"/>
          <w:szCs w:val="20"/>
        </w:rPr>
        <w:t xml:space="preserve">omply with the </w:t>
      </w:r>
      <w:r w:rsidR="00964668">
        <w:rPr>
          <w:sz w:val="20"/>
          <w:szCs w:val="20"/>
        </w:rPr>
        <w:t>USMC</w:t>
      </w:r>
      <w:r w:rsidR="00861020">
        <w:rPr>
          <w:sz w:val="20"/>
          <w:szCs w:val="20"/>
        </w:rPr>
        <w:t>A rules of origin in the United States, Canada,</w:t>
      </w:r>
      <w:r>
        <w:rPr>
          <w:sz w:val="20"/>
          <w:szCs w:val="20"/>
        </w:rPr>
        <w:t xml:space="preserve"> and Mexico</w:t>
      </w:r>
    </w:p>
    <w:p w14:paraId="62F77710" w14:textId="77777777" w:rsidR="000C5611" w:rsidRDefault="000C5611" w:rsidP="000C5611">
      <w:pPr>
        <w:pStyle w:val="Default"/>
        <w:numPr>
          <w:ilvl w:val="0"/>
          <w:numId w:val="5"/>
        </w:numPr>
        <w:rPr>
          <w:sz w:val="20"/>
          <w:szCs w:val="20"/>
        </w:rPr>
      </w:pPr>
      <w:r w:rsidRPr="000C5611">
        <w:rPr>
          <w:sz w:val="20"/>
          <w:szCs w:val="20"/>
        </w:rPr>
        <w:t xml:space="preserve">Enable duty savings opportunity for parts moving across </w:t>
      </w:r>
      <w:r>
        <w:rPr>
          <w:sz w:val="20"/>
          <w:szCs w:val="20"/>
        </w:rPr>
        <w:t>the North American borders</w:t>
      </w:r>
      <w:r w:rsidRPr="000C5611">
        <w:rPr>
          <w:sz w:val="20"/>
          <w:szCs w:val="20"/>
        </w:rPr>
        <w:t xml:space="preserve"> </w:t>
      </w:r>
    </w:p>
    <w:p w14:paraId="4A9F96AD" w14:textId="77777777" w:rsidR="000C5611" w:rsidRDefault="000C5611" w:rsidP="000C5611">
      <w:pPr>
        <w:pStyle w:val="Defaul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Enable duty savings for US goods returned to the US without transformation (9801 or 9802)</w:t>
      </w:r>
    </w:p>
    <w:p w14:paraId="676439F8" w14:textId="77777777" w:rsidR="000C5611" w:rsidRPr="000C5611" w:rsidRDefault="000C5611" w:rsidP="000C5611">
      <w:pPr>
        <w:pStyle w:val="Defaul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Support Country of Origin declarations made at the time of import/export</w:t>
      </w:r>
    </w:p>
    <w:p w14:paraId="0B10D81B" w14:textId="77777777" w:rsidR="000C5611" w:rsidRDefault="000C5611" w:rsidP="000C5611">
      <w:pPr>
        <w:pStyle w:val="Default"/>
        <w:ind w:left="780"/>
        <w:rPr>
          <w:sz w:val="20"/>
          <w:szCs w:val="20"/>
        </w:rPr>
      </w:pPr>
    </w:p>
    <w:p w14:paraId="1EA2C346" w14:textId="77777777" w:rsidR="00567913" w:rsidRDefault="00861020" w:rsidP="000C5611">
      <w:pPr>
        <w:pStyle w:val="Default"/>
        <w:rPr>
          <w:sz w:val="20"/>
          <w:szCs w:val="20"/>
        </w:rPr>
      </w:pPr>
      <w:r w:rsidRPr="000C5611">
        <w:rPr>
          <w:sz w:val="20"/>
          <w:szCs w:val="20"/>
        </w:rPr>
        <w:t>Therefor</w:t>
      </w:r>
      <w:r w:rsidR="008C5E87">
        <w:rPr>
          <w:sz w:val="20"/>
          <w:szCs w:val="20"/>
        </w:rPr>
        <w:t xml:space="preserve">e, it is </w:t>
      </w:r>
      <w:r w:rsidR="00A20EB8">
        <w:rPr>
          <w:sz w:val="20"/>
          <w:szCs w:val="20"/>
        </w:rPr>
        <w:t>a</w:t>
      </w:r>
      <w:r w:rsidRPr="000C5611">
        <w:rPr>
          <w:sz w:val="20"/>
          <w:szCs w:val="20"/>
        </w:rPr>
        <w:t xml:space="preserve"> YNA requirement </w:t>
      </w:r>
      <w:r w:rsidR="000C5611">
        <w:rPr>
          <w:sz w:val="20"/>
          <w:szCs w:val="20"/>
        </w:rPr>
        <w:t xml:space="preserve">for Suppliers to </w:t>
      </w:r>
      <w:r w:rsidRPr="000C5611">
        <w:rPr>
          <w:sz w:val="20"/>
          <w:szCs w:val="20"/>
        </w:rPr>
        <w:t xml:space="preserve">complete, sign, and return </w:t>
      </w:r>
      <w:r w:rsidR="00567913">
        <w:rPr>
          <w:sz w:val="20"/>
          <w:szCs w:val="20"/>
        </w:rPr>
        <w:t xml:space="preserve">the: </w:t>
      </w:r>
    </w:p>
    <w:p w14:paraId="7272E197" w14:textId="77777777" w:rsidR="00567913" w:rsidRDefault="00964668" w:rsidP="00567913">
      <w:pPr>
        <w:pStyle w:val="Default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USMC</w:t>
      </w:r>
      <w:r w:rsidR="00861020" w:rsidRPr="000C5611"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="00567913">
        <w:rPr>
          <w:sz w:val="20"/>
          <w:szCs w:val="20"/>
        </w:rPr>
        <w:t>f</w:t>
      </w:r>
      <w:r>
        <w:rPr>
          <w:sz w:val="20"/>
          <w:szCs w:val="20"/>
        </w:rPr>
        <w:t xml:space="preserve">or </w:t>
      </w:r>
      <w:r w:rsidR="00861020" w:rsidRPr="000C5611">
        <w:rPr>
          <w:sz w:val="20"/>
          <w:szCs w:val="20"/>
        </w:rPr>
        <w:t xml:space="preserve">parts that are eligible for </w:t>
      </w:r>
      <w:r>
        <w:rPr>
          <w:sz w:val="20"/>
          <w:szCs w:val="20"/>
        </w:rPr>
        <w:t>USMC</w:t>
      </w:r>
      <w:r w:rsidR="00861020" w:rsidRPr="000C5611">
        <w:rPr>
          <w:sz w:val="20"/>
          <w:szCs w:val="20"/>
        </w:rPr>
        <w:t xml:space="preserve">A. </w:t>
      </w:r>
    </w:p>
    <w:p w14:paraId="48B27FC0" w14:textId="77777777" w:rsidR="00567913" w:rsidRDefault="00861020" w:rsidP="00567913">
      <w:pPr>
        <w:pStyle w:val="Default"/>
        <w:numPr>
          <w:ilvl w:val="0"/>
          <w:numId w:val="6"/>
        </w:numPr>
        <w:rPr>
          <w:sz w:val="20"/>
          <w:szCs w:val="20"/>
        </w:rPr>
      </w:pPr>
      <w:r w:rsidRPr="000C5611">
        <w:rPr>
          <w:sz w:val="20"/>
          <w:szCs w:val="20"/>
        </w:rPr>
        <w:t xml:space="preserve">For those parts that </w:t>
      </w:r>
      <w:r w:rsidR="00567913">
        <w:rPr>
          <w:sz w:val="20"/>
          <w:szCs w:val="20"/>
        </w:rPr>
        <w:t xml:space="preserve">do not meet the </w:t>
      </w:r>
      <w:r w:rsidR="00964668">
        <w:rPr>
          <w:sz w:val="20"/>
          <w:szCs w:val="20"/>
        </w:rPr>
        <w:t>USMC</w:t>
      </w:r>
      <w:r w:rsidRPr="000C5611">
        <w:rPr>
          <w:sz w:val="20"/>
          <w:szCs w:val="20"/>
        </w:rPr>
        <w:t xml:space="preserve">A </w:t>
      </w:r>
      <w:r w:rsidR="00567913">
        <w:rPr>
          <w:sz w:val="20"/>
          <w:szCs w:val="20"/>
        </w:rPr>
        <w:t xml:space="preserve">rules you may indicate in the USMCA template </w:t>
      </w:r>
      <w:r w:rsidR="00567913" w:rsidRPr="000C5611">
        <w:rPr>
          <w:sz w:val="20"/>
          <w:szCs w:val="20"/>
        </w:rPr>
        <w:t xml:space="preserve">“not eligible” </w:t>
      </w:r>
      <w:r w:rsidR="00567913">
        <w:rPr>
          <w:sz w:val="20"/>
          <w:szCs w:val="20"/>
        </w:rPr>
        <w:t xml:space="preserve">and include the </w:t>
      </w:r>
      <w:r w:rsidR="00567913" w:rsidRPr="000C5611">
        <w:rPr>
          <w:sz w:val="20"/>
          <w:szCs w:val="20"/>
        </w:rPr>
        <w:t xml:space="preserve">country of origin </w:t>
      </w:r>
      <w:r w:rsidR="00567913">
        <w:rPr>
          <w:sz w:val="20"/>
          <w:szCs w:val="20"/>
        </w:rPr>
        <w:t xml:space="preserve">(country of manufacture) </w:t>
      </w:r>
      <w:r w:rsidR="00567913" w:rsidRPr="000C5611">
        <w:rPr>
          <w:sz w:val="20"/>
          <w:szCs w:val="20"/>
        </w:rPr>
        <w:t>of the part</w:t>
      </w:r>
      <w:r w:rsidR="00567913">
        <w:rPr>
          <w:sz w:val="20"/>
          <w:szCs w:val="20"/>
        </w:rPr>
        <w:t>; or provide a Manufacturer Affidavit (</w:t>
      </w:r>
      <w:r w:rsidR="00964668">
        <w:rPr>
          <w:sz w:val="20"/>
          <w:szCs w:val="20"/>
        </w:rPr>
        <w:t>MA</w:t>
      </w:r>
      <w:r w:rsidR="00567913">
        <w:rPr>
          <w:sz w:val="20"/>
          <w:szCs w:val="20"/>
        </w:rPr>
        <w:t>)</w:t>
      </w:r>
      <w:r w:rsidRPr="000C5611">
        <w:rPr>
          <w:sz w:val="20"/>
          <w:szCs w:val="20"/>
        </w:rPr>
        <w:t xml:space="preserve"> indicating the country of origin of the part. </w:t>
      </w:r>
    </w:p>
    <w:p w14:paraId="203F44B3" w14:textId="3C45469B" w:rsidR="00861020" w:rsidRPr="000C5611" w:rsidRDefault="000F2B4B" w:rsidP="00567913">
      <w:pPr>
        <w:pStyle w:val="Default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Suppliers </w:t>
      </w:r>
      <w:r w:rsidR="00567913">
        <w:rPr>
          <w:sz w:val="20"/>
          <w:szCs w:val="20"/>
        </w:rPr>
        <w:t xml:space="preserve">are required to </w:t>
      </w:r>
      <w:r>
        <w:rPr>
          <w:sz w:val="20"/>
          <w:szCs w:val="20"/>
        </w:rPr>
        <w:t xml:space="preserve">complete </w:t>
      </w:r>
      <w:r w:rsidR="00567913">
        <w:rPr>
          <w:sz w:val="20"/>
          <w:szCs w:val="20"/>
        </w:rPr>
        <w:t xml:space="preserve">a </w:t>
      </w:r>
      <w:r>
        <w:rPr>
          <w:sz w:val="20"/>
          <w:szCs w:val="20"/>
        </w:rPr>
        <w:t xml:space="preserve">Manufacturer Affidavit (MA) </w:t>
      </w:r>
      <w:r w:rsidR="00B07ED9">
        <w:rPr>
          <w:sz w:val="20"/>
          <w:szCs w:val="20"/>
        </w:rPr>
        <w:t>for</w:t>
      </w:r>
      <w:r w:rsidR="00567913">
        <w:rPr>
          <w:sz w:val="20"/>
          <w:szCs w:val="20"/>
        </w:rPr>
        <w:t xml:space="preserve"> all</w:t>
      </w:r>
      <w:r w:rsidR="00B07ED9">
        <w:rPr>
          <w:sz w:val="20"/>
          <w:szCs w:val="20"/>
        </w:rPr>
        <w:t xml:space="preserve"> </w:t>
      </w:r>
      <w:r w:rsidR="00B07ED9" w:rsidRPr="00313FBC">
        <w:rPr>
          <w:sz w:val="20"/>
          <w:szCs w:val="20"/>
        </w:rPr>
        <w:t>US</w:t>
      </w:r>
      <w:r w:rsidR="00B07ED9">
        <w:rPr>
          <w:sz w:val="20"/>
          <w:szCs w:val="20"/>
        </w:rPr>
        <w:t xml:space="preserve"> produced materials</w:t>
      </w:r>
      <w:r w:rsidR="00567913">
        <w:rPr>
          <w:sz w:val="20"/>
          <w:szCs w:val="20"/>
        </w:rPr>
        <w:t xml:space="preserve"> regardless of USMCA originating status</w:t>
      </w:r>
      <w:r w:rsidR="00B07ED9">
        <w:rPr>
          <w:sz w:val="20"/>
          <w:szCs w:val="20"/>
        </w:rPr>
        <w:t xml:space="preserve">. </w:t>
      </w:r>
    </w:p>
    <w:p w14:paraId="363B460B" w14:textId="77777777" w:rsidR="00154B38" w:rsidRDefault="00154B38" w:rsidP="00154B38">
      <w:pPr>
        <w:pStyle w:val="Default"/>
        <w:rPr>
          <w:sz w:val="20"/>
          <w:szCs w:val="20"/>
        </w:rPr>
      </w:pPr>
    </w:p>
    <w:p w14:paraId="1AFAE49F" w14:textId="52243DCD" w:rsidR="00154B38" w:rsidRDefault="00F53436" w:rsidP="00154B3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Throughout the month of </w:t>
      </w:r>
      <w:r w:rsidR="0051348A">
        <w:rPr>
          <w:sz w:val="20"/>
          <w:szCs w:val="20"/>
        </w:rPr>
        <w:t>October</w:t>
      </w:r>
      <w:r>
        <w:rPr>
          <w:sz w:val="20"/>
          <w:szCs w:val="20"/>
        </w:rPr>
        <w:t xml:space="preserve">, Suppliers can expect to receive these requests. In the event </w:t>
      </w:r>
      <w:r w:rsidR="00383ED6">
        <w:rPr>
          <w:sz w:val="20"/>
          <w:szCs w:val="20"/>
        </w:rPr>
        <w:t xml:space="preserve">your company does not receive a request from YNA please consider this letter as our formal request and send your </w:t>
      </w:r>
      <w:r>
        <w:rPr>
          <w:sz w:val="20"/>
          <w:szCs w:val="20"/>
        </w:rPr>
        <w:t xml:space="preserve">completed </w:t>
      </w:r>
      <w:r w:rsidR="00964668">
        <w:rPr>
          <w:sz w:val="20"/>
          <w:szCs w:val="20"/>
        </w:rPr>
        <w:t>USMC</w:t>
      </w:r>
      <w:r>
        <w:rPr>
          <w:sz w:val="20"/>
          <w:szCs w:val="20"/>
        </w:rPr>
        <w:t xml:space="preserve">A </w:t>
      </w:r>
      <w:r w:rsidR="00383ED6">
        <w:rPr>
          <w:sz w:val="20"/>
          <w:szCs w:val="20"/>
        </w:rPr>
        <w:t>certificate</w:t>
      </w:r>
      <w:r w:rsidR="000F2B4B">
        <w:rPr>
          <w:sz w:val="20"/>
          <w:szCs w:val="20"/>
        </w:rPr>
        <w:t xml:space="preserve"> and</w:t>
      </w:r>
      <w:r>
        <w:rPr>
          <w:sz w:val="20"/>
          <w:szCs w:val="20"/>
        </w:rPr>
        <w:t xml:space="preserve"> MA</w:t>
      </w:r>
      <w:r w:rsidR="00383ED6">
        <w:rPr>
          <w:sz w:val="20"/>
          <w:szCs w:val="20"/>
        </w:rPr>
        <w:t xml:space="preserve">. </w:t>
      </w:r>
    </w:p>
    <w:p w14:paraId="26216C53" w14:textId="77777777" w:rsidR="00F53436" w:rsidRDefault="00F53436" w:rsidP="00154B38">
      <w:pPr>
        <w:pStyle w:val="Default"/>
        <w:rPr>
          <w:sz w:val="20"/>
          <w:szCs w:val="20"/>
        </w:rPr>
      </w:pPr>
    </w:p>
    <w:p w14:paraId="6B456758" w14:textId="2669BB96" w:rsidR="00383ED6" w:rsidRDefault="00383ED6" w:rsidP="00154B3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All </w:t>
      </w:r>
      <w:r w:rsidR="00964668">
        <w:rPr>
          <w:sz w:val="20"/>
          <w:szCs w:val="20"/>
        </w:rPr>
        <w:t>USMC</w:t>
      </w:r>
      <w:r>
        <w:rPr>
          <w:sz w:val="20"/>
          <w:szCs w:val="20"/>
        </w:rPr>
        <w:t>A</w:t>
      </w:r>
      <w:r w:rsidR="009F72AE">
        <w:rPr>
          <w:sz w:val="20"/>
          <w:szCs w:val="20"/>
        </w:rPr>
        <w:t xml:space="preserve"> and </w:t>
      </w:r>
      <w:r>
        <w:rPr>
          <w:sz w:val="20"/>
          <w:szCs w:val="20"/>
        </w:rPr>
        <w:t>MA documents</w:t>
      </w:r>
      <w:r w:rsidR="009F72AE">
        <w:rPr>
          <w:sz w:val="20"/>
          <w:szCs w:val="20"/>
        </w:rPr>
        <w:t>,</w:t>
      </w:r>
      <w:r>
        <w:rPr>
          <w:sz w:val="20"/>
          <w:szCs w:val="20"/>
        </w:rPr>
        <w:t xml:space="preserve"> or questions regarding the</w:t>
      </w:r>
      <w:r w:rsidR="009F72AE">
        <w:rPr>
          <w:sz w:val="20"/>
          <w:szCs w:val="20"/>
        </w:rPr>
        <w:t xml:space="preserve"> above</w:t>
      </w:r>
      <w:r>
        <w:rPr>
          <w:sz w:val="20"/>
          <w:szCs w:val="20"/>
        </w:rPr>
        <w:t xml:space="preserve"> requirements can be </w:t>
      </w:r>
      <w:r w:rsidR="009F72AE">
        <w:rPr>
          <w:sz w:val="20"/>
          <w:szCs w:val="20"/>
        </w:rPr>
        <w:t>directed the following contacts;</w:t>
      </w:r>
      <w:r>
        <w:rPr>
          <w:sz w:val="20"/>
          <w:szCs w:val="20"/>
        </w:rPr>
        <w:t xml:space="preserve"> </w:t>
      </w:r>
    </w:p>
    <w:p w14:paraId="609A87D7" w14:textId="77777777" w:rsidR="00383ED6" w:rsidRPr="009F72AE" w:rsidRDefault="00383ED6" w:rsidP="00383ED6">
      <w:pPr>
        <w:pStyle w:val="Default"/>
        <w:rPr>
          <w:sz w:val="20"/>
          <w:szCs w:val="20"/>
        </w:rPr>
      </w:pPr>
    </w:p>
    <w:p w14:paraId="235A1A19" w14:textId="77777777" w:rsidR="00383ED6" w:rsidRPr="009F72AE" w:rsidRDefault="00383ED6" w:rsidP="001C31DA">
      <w:pPr>
        <w:pStyle w:val="Default"/>
        <w:numPr>
          <w:ilvl w:val="0"/>
          <w:numId w:val="3"/>
        </w:numPr>
        <w:rPr>
          <w:sz w:val="20"/>
          <w:szCs w:val="20"/>
          <w:lang w:val="pt-BR"/>
        </w:rPr>
      </w:pPr>
      <w:r w:rsidRPr="009F72AE">
        <w:rPr>
          <w:sz w:val="20"/>
          <w:szCs w:val="20"/>
          <w:lang w:val="pt-BR"/>
        </w:rPr>
        <w:t xml:space="preserve">Monica </w:t>
      </w:r>
      <w:r w:rsidR="004341CD">
        <w:rPr>
          <w:sz w:val="20"/>
          <w:szCs w:val="20"/>
          <w:lang w:val="pt-BR"/>
        </w:rPr>
        <w:t>Silva</w:t>
      </w:r>
      <w:r w:rsidRPr="009F72AE">
        <w:rPr>
          <w:sz w:val="20"/>
          <w:szCs w:val="20"/>
          <w:lang w:val="pt-BR"/>
        </w:rPr>
        <w:t xml:space="preserve"> </w:t>
      </w:r>
      <w:r w:rsidR="005A5EBC">
        <w:rPr>
          <w:sz w:val="20"/>
          <w:szCs w:val="20"/>
          <w:lang w:val="pt-BR"/>
        </w:rPr>
        <w:tab/>
      </w:r>
      <w:r w:rsidR="005A5EBC">
        <w:rPr>
          <w:sz w:val="20"/>
          <w:szCs w:val="20"/>
          <w:lang w:val="pt-BR"/>
        </w:rPr>
        <w:tab/>
      </w:r>
      <w:r w:rsidR="005A5EBC">
        <w:rPr>
          <w:sz w:val="20"/>
          <w:szCs w:val="20"/>
          <w:lang w:val="pt-BR"/>
        </w:rPr>
        <w:tab/>
      </w:r>
      <w:r w:rsidR="005A5EBC">
        <w:rPr>
          <w:sz w:val="20"/>
          <w:szCs w:val="20"/>
          <w:lang w:val="pt-BR"/>
        </w:rPr>
        <w:tab/>
      </w:r>
      <w:r w:rsidR="005A5EBC">
        <w:rPr>
          <w:sz w:val="20"/>
          <w:szCs w:val="20"/>
          <w:lang w:val="pt-BR"/>
        </w:rPr>
        <w:tab/>
      </w:r>
      <w:r w:rsidR="0051348A">
        <w:rPr>
          <w:sz w:val="20"/>
          <w:szCs w:val="20"/>
          <w:lang w:val="pt-BR"/>
        </w:rPr>
        <w:t>Eleazar Guevara</w:t>
      </w:r>
    </w:p>
    <w:p w14:paraId="52A80680" w14:textId="77777777" w:rsidR="00383ED6" w:rsidRPr="009F72AE" w:rsidRDefault="00DE2300" w:rsidP="001C31DA">
      <w:pPr>
        <w:pStyle w:val="Default"/>
        <w:ind w:left="720" w:firstLine="720"/>
        <w:rPr>
          <w:color w:val="0000FF"/>
          <w:sz w:val="20"/>
          <w:szCs w:val="20"/>
          <w:lang w:val="pt-BR"/>
        </w:rPr>
      </w:pPr>
      <w:hyperlink r:id="rId8" w:history="1">
        <w:r w:rsidR="004341CD" w:rsidRPr="00F30341">
          <w:rPr>
            <w:rStyle w:val="Hyperlink"/>
            <w:sz w:val="20"/>
            <w:szCs w:val="20"/>
            <w:lang w:val="pt-BR"/>
          </w:rPr>
          <w:t>monica.silva@us.yazaki.com</w:t>
        </w:r>
      </w:hyperlink>
      <w:r w:rsidR="00383ED6" w:rsidRPr="009F72AE">
        <w:rPr>
          <w:color w:val="0000FF"/>
          <w:sz w:val="20"/>
          <w:szCs w:val="20"/>
          <w:lang w:val="pt-BR"/>
        </w:rPr>
        <w:t xml:space="preserve"> </w:t>
      </w:r>
      <w:r w:rsidR="005A5EBC">
        <w:rPr>
          <w:color w:val="0000FF"/>
          <w:sz w:val="20"/>
          <w:szCs w:val="20"/>
          <w:lang w:val="pt-BR"/>
        </w:rPr>
        <w:tab/>
      </w:r>
      <w:r w:rsidR="005A5EBC">
        <w:rPr>
          <w:color w:val="0000FF"/>
          <w:sz w:val="20"/>
          <w:szCs w:val="20"/>
          <w:lang w:val="pt-BR"/>
        </w:rPr>
        <w:tab/>
      </w:r>
      <w:r w:rsidR="0051348A">
        <w:rPr>
          <w:color w:val="0000FF"/>
          <w:sz w:val="20"/>
          <w:szCs w:val="20"/>
          <w:lang w:val="pt-BR"/>
        </w:rPr>
        <w:t>eleazar.guevara@us.yazaki.com</w:t>
      </w:r>
    </w:p>
    <w:p w14:paraId="130E390A" w14:textId="77777777" w:rsidR="00383ED6" w:rsidRPr="009F72AE" w:rsidRDefault="00383ED6" w:rsidP="001C31DA">
      <w:pPr>
        <w:pStyle w:val="Default"/>
        <w:ind w:left="720" w:firstLine="720"/>
        <w:rPr>
          <w:sz w:val="20"/>
          <w:szCs w:val="20"/>
          <w:lang w:val="es-MX"/>
        </w:rPr>
      </w:pPr>
      <w:r w:rsidRPr="009F72AE">
        <w:rPr>
          <w:sz w:val="20"/>
          <w:szCs w:val="20"/>
          <w:lang w:val="es-MX"/>
        </w:rPr>
        <w:t xml:space="preserve">(915) 298-2422 </w:t>
      </w:r>
      <w:r w:rsidR="005A5EBC">
        <w:rPr>
          <w:sz w:val="20"/>
          <w:szCs w:val="20"/>
          <w:lang w:val="es-MX"/>
        </w:rPr>
        <w:tab/>
      </w:r>
      <w:r w:rsidR="005A5EBC">
        <w:rPr>
          <w:sz w:val="20"/>
          <w:szCs w:val="20"/>
          <w:lang w:val="es-MX"/>
        </w:rPr>
        <w:tab/>
      </w:r>
      <w:r w:rsidR="005A5EBC">
        <w:rPr>
          <w:sz w:val="20"/>
          <w:szCs w:val="20"/>
          <w:lang w:val="es-MX"/>
        </w:rPr>
        <w:tab/>
      </w:r>
      <w:r w:rsidR="005A5EBC">
        <w:rPr>
          <w:sz w:val="20"/>
          <w:szCs w:val="20"/>
          <w:lang w:val="es-MX"/>
        </w:rPr>
        <w:tab/>
      </w:r>
      <w:r w:rsidR="005A5EBC">
        <w:rPr>
          <w:sz w:val="20"/>
          <w:szCs w:val="20"/>
          <w:lang w:val="es-MX"/>
        </w:rPr>
        <w:tab/>
      </w:r>
      <w:r w:rsidR="0051348A">
        <w:rPr>
          <w:sz w:val="20"/>
          <w:szCs w:val="20"/>
          <w:lang w:val="es-MX"/>
        </w:rPr>
        <w:t>(915) 298-2212</w:t>
      </w:r>
      <w:r w:rsidR="005A5EBC">
        <w:rPr>
          <w:sz w:val="20"/>
          <w:szCs w:val="20"/>
          <w:lang w:val="es-MX"/>
        </w:rPr>
        <w:tab/>
      </w:r>
    </w:p>
    <w:p w14:paraId="23AEF4A0" w14:textId="77777777" w:rsidR="00383ED6" w:rsidRPr="009F72AE" w:rsidRDefault="00383ED6" w:rsidP="00383ED6">
      <w:pPr>
        <w:pStyle w:val="Default"/>
        <w:rPr>
          <w:sz w:val="20"/>
          <w:szCs w:val="20"/>
          <w:lang w:val="es-MX"/>
        </w:rPr>
      </w:pPr>
    </w:p>
    <w:p w14:paraId="09EB5640" w14:textId="77777777" w:rsidR="005A5EBC" w:rsidRPr="009F72AE" w:rsidRDefault="00383ED6" w:rsidP="005A5EBC">
      <w:pPr>
        <w:pStyle w:val="Default"/>
        <w:numPr>
          <w:ilvl w:val="0"/>
          <w:numId w:val="3"/>
        </w:numPr>
        <w:rPr>
          <w:sz w:val="20"/>
          <w:szCs w:val="20"/>
          <w:lang w:val="es-MX"/>
        </w:rPr>
      </w:pPr>
      <w:r w:rsidRPr="009F72AE">
        <w:rPr>
          <w:sz w:val="20"/>
          <w:szCs w:val="20"/>
          <w:lang w:val="es-MX"/>
        </w:rPr>
        <w:t xml:space="preserve">Marcela Rodriguez </w:t>
      </w:r>
      <w:r w:rsidR="005A5EBC">
        <w:rPr>
          <w:sz w:val="20"/>
          <w:szCs w:val="20"/>
          <w:lang w:val="es-MX"/>
        </w:rPr>
        <w:tab/>
      </w:r>
      <w:r w:rsidR="005A5EBC">
        <w:rPr>
          <w:sz w:val="20"/>
          <w:szCs w:val="20"/>
          <w:lang w:val="es-MX"/>
        </w:rPr>
        <w:tab/>
      </w:r>
      <w:r w:rsidR="005A5EBC">
        <w:rPr>
          <w:sz w:val="20"/>
          <w:szCs w:val="20"/>
          <w:lang w:val="es-MX"/>
        </w:rPr>
        <w:tab/>
      </w:r>
      <w:r w:rsidR="005A5EBC">
        <w:rPr>
          <w:sz w:val="20"/>
          <w:szCs w:val="20"/>
          <w:lang w:val="es-MX"/>
        </w:rPr>
        <w:tab/>
      </w:r>
    </w:p>
    <w:p w14:paraId="24588A9A" w14:textId="77777777" w:rsidR="005A5EBC" w:rsidRPr="005A5EBC" w:rsidRDefault="005A5EBC" w:rsidP="00A73930">
      <w:pPr>
        <w:pStyle w:val="Default"/>
        <w:ind w:left="1440"/>
        <w:rPr>
          <w:color w:val="0000FF"/>
          <w:sz w:val="20"/>
          <w:szCs w:val="20"/>
          <w:lang w:val="es-MX"/>
        </w:rPr>
      </w:pPr>
      <w:r w:rsidRPr="005A5EBC">
        <w:rPr>
          <w:color w:val="0000FF"/>
          <w:sz w:val="20"/>
          <w:szCs w:val="20"/>
          <w:lang w:val="es-MX"/>
        </w:rPr>
        <w:t xml:space="preserve">marcela.rodriguez@us.yazaki.com  </w:t>
      </w:r>
      <w:r w:rsidRPr="005A5EBC">
        <w:rPr>
          <w:color w:val="0000FF"/>
          <w:sz w:val="20"/>
          <w:szCs w:val="20"/>
          <w:lang w:val="es-MX"/>
        </w:rPr>
        <w:tab/>
      </w:r>
      <w:r w:rsidRPr="005A5EBC">
        <w:rPr>
          <w:color w:val="0000FF"/>
          <w:sz w:val="20"/>
          <w:szCs w:val="20"/>
          <w:lang w:val="es-MX"/>
        </w:rPr>
        <w:tab/>
        <w:t xml:space="preserve">  </w:t>
      </w:r>
    </w:p>
    <w:p w14:paraId="73C9F602" w14:textId="77777777" w:rsidR="005A5EBC" w:rsidRPr="005A5EBC" w:rsidRDefault="005A5EBC" w:rsidP="005A5EBC">
      <w:pPr>
        <w:pStyle w:val="Default"/>
        <w:ind w:left="720" w:firstLine="720"/>
        <w:rPr>
          <w:sz w:val="20"/>
          <w:szCs w:val="20"/>
        </w:rPr>
      </w:pPr>
      <w:r>
        <w:rPr>
          <w:sz w:val="20"/>
          <w:szCs w:val="20"/>
        </w:rPr>
        <w:t xml:space="preserve">(915) 298-2134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A5EBC">
        <w:rPr>
          <w:sz w:val="20"/>
          <w:szCs w:val="20"/>
        </w:rPr>
        <w:t xml:space="preserve"> </w:t>
      </w:r>
    </w:p>
    <w:p w14:paraId="25EF902E" w14:textId="77777777" w:rsidR="00383ED6" w:rsidRPr="005A5EBC" w:rsidRDefault="00383ED6" w:rsidP="005A5EBC">
      <w:pPr>
        <w:pStyle w:val="Default"/>
        <w:ind w:left="1440"/>
        <w:rPr>
          <w:sz w:val="20"/>
          <w:szCs w:val="20"/>
        </w:rPr>
      </w:pPr>
    </w:p>
    <w:p w14:paraId="727B0C73" w14:textId="77777777" w:rsidR="00383ED6" w:rsidRPr="005A5EBC" w:rsidRDefault="00383ED6" w:rsidP="00383ED6">
      <w:pPr>
        <w:pStyle w:val="Default"/>
        <w:rPr>
          <w:sz w:val="18"/>
          <w:szCs w:val="18"/>
        </w:rPr>
      </w:pPr>
    </w:p>
    <w:p w14:paraId="75998C83" w14:textId="1775C5FC" w:rsidR="009F72AE" w:rsidRDefault="000F2B4B" w:rsidP="00383ED6">
      <w:pPr>
        <w:pStyle w:val="Default"/>
        <w:rPr>
          <w:sz w:val="20"/>
          <w:szCs w:val="20"/>
        </w:rPr>
      </w:pPr>
      <w:r w:rsidRPr="000F2B4B">
        <w:rPr>
          <w:sz w:val="20"/>
          <w:szCs w:val="20"/>
        </w:rPr>
        <w:t xml:space="preserve">Both </w:t>
      </w:r>
      <w:r w:rsidR="00964668">
        <w:rPr>
          <w:sz w:val="20"/>
          <w:szCs w:val="20"/>
        </w:rPr>
        <w:t>USMC</w:t>
      </w:r>
      <w:r w:rsidRPr="000F2B4B">
        <w:rPr>
          <w:sz w:val="20"/>
          <w:szCs w:val="20"/>
        </w:rPr>
        <w:t xml:space="preserve">A certificates and MA’s are </w:t>
      </w:r>
      <w:r>
        <w:rPr>
          <w:sz w:val="20"/>
          <w:szCs w:val="20"/>
        </w:rPr>
        <w:t>expected to be received by YNA 45 days after receipt of this letter a</w:t>
      </w:r>
      <w:r w:rsidR="00AD6A06">
        <w:rPr>
          <w:sz w:val="20"/>
          <w:szCs w:val="20"/>
        </w:rPr>
        <w:t>nd no later than January 1, 20</w:t>
      </w:r>
      <w:r w:rsidR="00964668">
        <w:rPr>
          <w:sz w:val="20"/>
          <w:szCs w:val="20"/>
        </w:rPr>
        <w:t>21</w:t>
      </w:r>
      <w:r>
        <w:rPr>
          <w:sz w:val="20"/>
          <w:szCs w:val="20"/>
        </w:rPr>
        <w:t>.</w:t>
      </w:r>
    </w:p>
    <w:p w14:paraId="1EB07DCB" w14:textId="77777777" w:rsidR="000F2B4B" w:rsidRDefault="000F2B4B" w:rsidP="00383ED6">
      <w:pPr>
        <w:pStyle w:val="Default"/>
        <w:rPr>
          <w:sz w:val="20"/>
          <w:szCs w:val="20"/>
        </w:rPr>
      </w:pPr>
    </w:p>
    <w:p w14:paraId="73D6A67D" w14:textId="77777777" w:rsidR="00383ED6" w:rsidRDefault="00383ED6" w:rsidP="00383ED6">
      <w:pPr>
        <w:pStyle w:val="Default"/>
        <w:rPr>
          <w:sz w:val="20"/>
          <w:szCs w:val="20"/>
        </w:rPr>
      </w:pPr>
      <w:r w:rsidRPr="001C31DA">
        <w:rPr>
          <w:sz w:val="20"/>
          <w:szCs w:val="20"/>
        </w:rPr>
        <w:t>Your support</w:t>
      </w:r>
      <w:r w:rsidRPr="00154B38">
        <w:rPr>
          <w:sz w:val="20"/>
          <w:szCs w:val="20"/>
        </w:rPr>
        <w:t xml:space="preserve"> </w:t>
      </w:r>
      <w:r w:rsidR="009F72AE">
        <w:rPr>
          <w:sz w:val="20"/>
          <w:szCs w:val="20"/>
        </w:rPr>
        <w:t>in responding both accurately and timely is greatly appreciated.</w:t>
      </w:r>
      <w:r>
        <w:rPr>
          <w:sz w:val="20"/>
          <w:szCs w:val="20"/>
        </w:rPr>
        <w:t xml:space="preserve"> </w:t>
      </w:r>
    </w:p>
    <w:p w14:paraId="0CBE1022" w14:textId="77777777" w:rsidR="00261A2F" w:rsidRDefault="00261A2F" w:rsidP="00383ED6">
      <w:pPr>
        <w:pStyle w:val="Default"/>
        <w:rPr>
          <w:sz w:val="20"/>
          <w:szCs w:val="20"/>
        </w:rPr>
      </w:pPr>
    </w:p>
    <w:p w14:paraId="727DB29A" w14:textId="77777777" w:rsidR="00383ED6" w:rsidRDefault="00383ED6" w:rsidP="00383ED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Regards, </w:t>
      </w:r>
    </w:p>
    <w:p w14:paraId="5B39BE5F" w14:textId="77777777" w:rsidR="00261A2F" w:rsidRDefault="00261A2F" w:rsidP="00383ED6">
      <w:pPr>
        <w:pStyle w:val="Default"/>
        <w:rPr>
          <w:sz w:val="20"/>
          <w:szCs w:val="20"/>
        </w:rPr>
      </w:pPr>
    </w:p>
    <w:p w14:paraId="5149293D" w14:textId="77777777" w:rsidR="00383ED6" w:rsidRDefault="0051348A" w:rsidP="00383ED6">
      <w:pPr>
        <w:pStyle w:val="Default"/>
        <w:rPr>
          <w:sz w:val="20"/>
          <w:szCs w:val="20"/>
        </w:rPr>
      </w:pPr>
      <w:r>
        <w:rPr>
          <w:sz w:val="20"/>
          <w:szCs w:val="20"/>
        </w:rPr>
        <w:t>Ramiro Muñoz</w:t>
      </w:r>
    </w:p>
    <w:p w14:paraId="7EBFE41F" w14:textId="6CCAD757" w:rsidR="00383ED6" w:rsidRPr="00567913" w:rsidRDefault="00567913" w:rsidP="00383ED6">
      <w:pPr>
        <w:pStyle w:val="Default"/>
        <w:rPr>
          <w:sz w:val="20"/>
          <w:szCs w:val="20"/>
        </w:rPr>
      </w:pPr>
      <w:r w:rsidRPr="00567913">
        <w:rPr>
          <w:sz w:val="20"/>
          <w:szCs w:val="20"/>
        </w:rPr>
        <w:t xml:space="preserve">Director, Global Customs and </w:t>
      </w:r>
      <w:r>
        <w:rPr>
          <w:sz w:val="20"/>
          <w:szCs w:val="20"/>
        </w:rPr>
        <w:t>Trade Compliance</w:t>
      </w:r>
    </w:p>
    <w:p w14:paraId="229F66BC" w14:textId="4EC813CD" w:rsidR="00E907B9" w:rsidRPr="00567913" w:rsidRDefault="00383ED6" w:rsidP="00383ED6">
      <w:pPr>
        <w:rPr>
          <w:rFonts w:ascii="Arial" w:hAnsi="Arial" w:cs="Arial"/>
          <w:lang w:val="es-MX"/>
        </w:rPr>
      </w:pPr>
      <w:r w:rsidRPr="00567913">
        <w:rPr>
          <w:rFonts w:ascii="Arial" w:hAnsi="Arial" w:cs="Arial"/>
          <w:sz w:val="20"/>
          <w:szCs w:val="20"/>
          <w:lang w:val="es-MX"/>
        </w:rPr>
        <w:t>Yazaki North America, Inc.</w:t>
      </w:r>
      <w:r w:rsidR="00567913" w:rsidRPr="00567913">
        <w:rPr>
          <w:rFonts w:ascii="Arial" w:hAnsi="Arial" w:cs="Arial"/>
          <w:sz w:val="20"/>
          <w:szCs w:val="20"/>
          <w:lang w:val="es-MX"/>
        </w:rPr>
        <w:t>| Yazaki E</w:t>
      </w:r>
      <w:r w:rsidR="00567913">
        <w:rPr>
          <w:rFonts w:ascii="Arial" w:hAnsi="Arial" w:cs="Arial"/>
          <w:sz w:val="20"/>
          <w:szCs w:val="20"/>
          <w:lang w:val="es-MX"/>
        </w:rPr>
        <w:t>urope Limited</w:t>
      </w:r>
    </w:p>
    <w:sectPr w:rsidR="00E907B9" w:rsidRPr="00567913" w:rsidSect="003F1F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875613" w14:textId="77777777" w:rsidR="00DE2300" w:rsidRDefault="00DE2300" w:rsidP="00313FBC">
      <w:pPr>
        <w:spacing w:after="0" w:line="240" w:lineRule="auto"/>
      </w:pPr>
      <w:r>
        <w:separator/>
      </w:r>
    </w:p>
  </w:endnote>
  <w:endnote w:type="continuationSeparator" w:id="0">
    <w:p w14:paraId="49CCC664" w14:textId="77777777" w:rsidR="00DE2300" w:rsidRDefault="00DE2300" w:rsidP="00313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931EBD" w14:textId="77777777" w:rsidR="00DE2300" w:rsidRDefault="00DE2300" w:rsidP="00313FBC">
      <w:pPr>
        <w:spacing w:after="0" w:line="240" w:lineRule="auto"/>
      </w:pPr>
      <w:r>
        <w:separator/>
      </w:r>
    </w:p>
  </w:footnote>
  <w:footnote w:type="continuationSeparator" w:id="0">
    <w:p w14:paraId="427E8535" w14:textId="77777777" w:rsidR="00DE2300" w:rsidRDefault="00DE2300" w:rsidP="00313F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051F8"/>
    <w:multiLevelType w:val="hybridMultilevel"/>
    <w:tmpl w:val="AD64835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5817B37"/>
    <w:multiLevelType w:val="hybridMultilevel"/>
    <w:tmpl w:val="59626058"/>
    <w:lvl w:ilvl="0" w:tplc="B0567C6A">
      <w:numFmt w:val="bullet"/>
      <w:lvlText w:val="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1D54000"/>
    <w:multiLevelType w:val="hybridMultilevel"/>
    <w:tmpl w:val="9D60DE06"/>
    <w:lvl w:ilvl="0" w:tplc="8EF487A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1201EC"/>
    <w:multiLevelType w:val="hybridMultilevel"/>
    <w:tmpl w:val="ED569B1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E582F79"/>
    <w:multiLevelType w:val="hybridMultilevel"/>
    <w:tmpl w:val="F8F44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02527F"/>
    <w:multiLevelType w:val="hybridMultilevel"/>
    <w:tmpl w:val="9CD05A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ED6"/>
    <w:rsid w:val="00046679"/>
    <w:rsid w:val="000C5611"/>
    <w:rsid w:val="000F2B4B"/>
    <w:rsid w:val="00154B38"/>
    <w:rsid w:val="001C31DA"/>
    <w:rsid w:val="00261A2F"/>
    <w:rsid w:val="00313FBC"/>
    <w:rsid w:val="0034192D"/>
    <w:rsid w:val="003676D1"/>
    <w:rsid w:val="00383ED6"/>
    <w:rsid w:val="003F1FFA"/>
    <w:rsid w:val="00413AE7"/>
    <w:rsid w:val="004341CD"/>
    <w:rsid w:val="0051348A"/>
    <w:rsid w:val="00560FA1"/>
    <w:rsid w:val="00567913"/>
    <w:rsid w:val="005A5EBC"/>
    <w:rsid w:val="007305CE"/>
    <w:rsid w:val="00817880"/>
    <w:rsid w:val="00861020"/>
    <w:rsid w:val="008C2A28"/>
    <w:rsid w:val="008C2FDF"/>
    <w:rsid w:val="008C5E87"/>
    <w:rsid w:val="00964071"/>
    <w:rsid w:val="00964668"/>
    <w:rsid w:val="009743F2"/>
    <w:rsid w:val="009B5F33"/>
    <w:rsid w:val="009F72AE"/>
    <w:rsid w:val="00A20EB8"/>
    <w:rsid w:val="00A73930"/>
    <w:rsid w:val="00AB025B"/>
    <w:rsid w:val="00AD6A06"/>
    <w:rsid w:val="00B07ED9"/>
    <w:rsid w:val="00C74981"/>
    <w:rsid w:val="00DB35BC"/>
    <w:rsid w:val="00DE2300"/>
    <w:rsid w:val="00EA1B2D"/>
    <w:rsid w:val="00EC3A41"/>
    <w:rsid w:val="00F00F74"/>
    <w:rsid w:val="00F53436"/>
    <w:rsid w:val="00F9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CEF002"/>
  <w15:docId w15:val="{A411E360-E603-4DA8-AEFD-3DB3B5C21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83E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3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3E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13F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FBC"/>
  </w:style>
  <w:style w:type="paragraph" w:styleId="Footer">
    <w:name w:val="footer"/>
    <w:basedOn w:val="Normal"/>
    <w:link w:val="FooterChar"/>
    <w:uiPriority w:val="99"/>
    <w:unhideWhenUsed/>
    <w:rsid w:val="00313F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FBC"/>
  </w:style>
  <w:style w:type="character" w:styleId="Hyperlink">
    <w:name w:val="Hyperlink"/>
    <w:basedOn w:val="DefaultParagraphFont"/>
    <w:uiPriority w:val="99"/>
    <w:unhideWhenUsed/>
    <w:rsid w:val="005A5EB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41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ca.silva@us.yazaki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2042</Characters>
  <Application>Microsoft Office Word</Application>
  <DocSecurity>0</DocSecurity>
  <Lines>57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Yazaki North America, Inc.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Eleazar Guevara Olivas</dc:creator>
  <cp:keywords>RELEASED/PUBLIC</cp:keywords>
  <cp:lastModifiedBy>Eleazar Guevara Olivas</cp:lastModifiedBy>
  <cp:revision>2</cp:revision>
  <cp:lastPrinted>2015-09-30T17:53:00Z</cp:lastPrinted>
  <dcterms:created xsi:type="dcterms:W3CDTF">2021-01-06T20:09:00Z</dcterms:created>
  <dcterms:modified xsi:type="dcterms:W3CDTF">2021-01-06T20:09:00Z</dcterms:modified>
</cp:coreProperties>
</file>